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E3" w:rsidRDefault="003132E3" w:rsidP="003132E3">
      <w:pPr>
        <w:pStyle w:val="2"/>
        <w:jc w:val="center"/>
        <w:rPr>
          <w:sz w:val="28"/>
          <w:szCs w:val="28"/>
        </w:rPr>
      </w:pPr>
      <w:r w:rsidRPr="003132E3">
        <w:rPr>
          <w:sz w:val="28"/>
          <w:szCs w:val="28"/>
        </w:rPr>
        <w:t xml:space="preserve">Отчет воспитателя </w:t>
      </w:r>
      <w:proofErr w:type="spellStart"/>
      <w:r w:rsidRPr="003132E3">
        <w:rPr>
          <w:sz w:val="28"/>
          <w:szCs w:val="28"/>
        </w:rPr>
        <w:t>Ужеговой</w:t>
      </w:r>
      <w:proofErr w:type="spellEnd"/>
      <w:r w:rsidRPr="003132E3">
        <w:rPr>
          <w:sz w:val="28"/>
          <w:szCs w:val="28"/>
        </w:rPr>
        <w:t xml:space="preserve"> О.В.</w:t>
      </w:r>
    </w:p>
    <w:p w:rsidR="003132E3" w:rsidRPr="003132E3" w:rsidRDefault="003132E3" w:rsidP="003132E3">
      <w:pPr>
        <w:pStyle w:val="2"/>
        <w:spacing w:after="240"/>
        <w:jc w:val="center"/>
        <w:rPr>
          <w:sz w:val="28"/>
          <w:szCs w:val="28"/>
        </w:rPr>
      </w:pPr>
      <w:r w:rsidRPr="003132E3">
        <w:rPr>
          <w:sz w:val="28"/>
          <w:szCs w:val="28"/>
        </w:rPr>
        <w:t xml:space="preserve"> о реализации индивидуальной программы реабилитации</w:t>
      </w:r>
      <w:bookmarkStart w:id="0" w:name="_GoBack"/>
      <w:bookmarkEnd w:id="0"/>
    </w:p>
    <w:p w:rsidR="00187082" w:rsidRPr="003132E3" w:rsidRDefault="007F30E1">
      <w:pPr>
        <w:rPr>
          <w:sz w:val="28"/>
          <w:szCs w:val="28"/>
        </w:rPr>
      </w:pPr>
      <w:r w:rsidRPr="003132E3">
        <w:rPr>
          <w:sz w:val="28"/>
          <w:szCs w:val="28"/>
        </w:rPr>
        <w:t>Индивидуальная программа реабилитации несовершеннолетней Татьяны</w:t>
      </w:r>
      <w:r w:rsidR="00463E52" w:rsidRPr="003132E3">
        <w:rPr>
          <w:sz w:val="28"/>
          <w:szCs w:val="28"/>
        </w:rPr>
        <w:t xml:space="preserve"> Н. </w:t>
      </w:r>
      <w:r w:rsidRPr="003132E3">
        <w:rPr>
          <w:sz w:val="28"/>
          <w:szCs w:val="28"/>
        </w:rPr>
        <w:t>08.12.1998 г.р. на 2014-2015 учебный год полностью реализована.</w:t>
      </w:r>
    </w:p>
    <w:p w:rsidR="007F30E1" w:rsidRPr="00463E52" w:rsidRDefault="007F30E1">
      <w:pPr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По итогам принятых комплексных мер получены следующие результаты:</w:t>
      </w:r>
    </w:p>
    <w:p w:rsidR="007F30E1" w:rsidRPr="00463E52" w:rsidRDefault="007F30E1">
      <w:pPr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Диагностический этап</w:t>
      </w:r>
      <w:r w:rsidR="00463E52">
        <w:rPr>
          <w:rFonts w:ascii="Times New Roman" w:hAnsi="Times New Roman" w:cs="Times New Roman"/>
          <w:sz w:val="28"/>
          <w:szCs w:val="28"/>
        </w:rPr>
        <w:t>:</w:t>
      </w:r>
    </w:p>
    <w:p w:rsidR="007F30E1" w:rsidRPr="00463E52" w:rsidRDefault="00463E52" w:rsidP="00463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1.</w:t>
      </w:r>
      <w:r w:rsidR="007F30E1" w:rsidRPr="00463E52">
        <w:rPr>
          <w:rFonts w:ascii="Times New Roman" w:hAnsi="Times New Roman" w:cs="Times New Roman"/>
          <w:sz w:val="28"/>
          <w:szCs w:val="28"/>
        </w:rPr>
        <w:t>проведена диагностика психического состояния, соматического и нервно-психического здоровья</w:t>
      </w:r>
      <w:r w:rsidRPr="00463E52">
        <w:rPr>
          <w:rFonts w:ascii="Times New Roman" w:hAnsi="Times New Roman" w:cs="Times New Roman"/>
          <w:sz w:val="28"/>
          <w:szCs w:val="28"/>
        </w:rPr>
        <w:t>;</w:t>
      </w:r>
    </w:p>
    <w:p w:rsidR="007F30E1" w:rsidRPr="00463E52" w:rsidRDefault="00463E52" w:rsidP="00463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2.</w:t>
      </w:r>
      <w:r w:rsidR="007F30E1" w:rsidRPr="00463E52">
        <w:rPr>
          <w:rFonts w:ascii="Times New Roman" w:hAnsi="Times New Roman" w:cs="Times New Roman"/>
          <w:sz w:val="28"/>
          <w:szCs w:val="28"/>
        </w:rPr>
        <w:t>сделано заключение ПМП(к)</w:t>
      </w:r>
      <w:r w:rsidRPr="00463E52">
        <w:rPr>
          <w:rFonts w:ascii="Times New Roman" w:hAnsi="Times New Roman" w:cs="Times New Roman"/>
          <w:sz w:val="28"/>
          <w:szCs w:val="28"/>
        </w:rPr>
        <w:t>;</w:t>
      </w:r>
    </w:p>
    <w:p w:rsidR="007F30E1" w:rsidRPr="00463E52" w:rsidRDefault="00463E52" w:rsidP="00463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3.</w:t>
      </w:r>
      <w:r w:rsidR="007F30E1" w:rsidRPr="00463E52">
        <w:rPr>
          <w:rFonts w:ascii="Times New Roman" w:hAnsi="Times New Roman" w:cs="Times New Roman"/>
          <w:sz w:val="28"/>
          <w:szCs w:val="28"/>
        </w:rPr>
        <w:t>определена индивидуальная программа сопровождения</w:t>
      </w:r>
      <w:r w:rsidRPr="00463E52">
        <w:rPr>
          <w:rFonts w:ascii="Times New Roman" w:hAnsi="Times New Roman" w:cs="Times New Roman"/>
          <w:sz w:val="28"/>
          <w:szCs w:val="28"/>
        </w:rPr>
        <w:t>;</w:t>
      </w:r>
    </w:p>
    <w:p w:rsidR="007F30E1" w:rsidRPr="00463E52" w:rsidRDefault="00463E52" w:rsidP="00463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4.</w:t>
      </w:r>
      <w:r w:rsidR="007F30E1" w:rsidRPr="00463E52">
        <w:rPr>
          <w:rFonts w:ascii="Times New Roman" w:hAnsi="Times New Roman" w:cs="Times New Roman"/>
          <w:sz w:val="28"/>
          <w:szCs w:val="28"/>
        </w:rPr>
        <w:t>подобраны воспитатели, психологически готовые и умеющие подбирать эффективные меры воспитательного воздействия на воспитанника</w:t>
      </w:r>
    </w:p>
    <w:p w:rsidR="007F30E1" w:rsidRPr="00463E52" w:rsidRDefault="007F3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E5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63E52">
        <w:rPr>
          <w:rFonts w:ascii="Times New Roman" w:hAnsi="Times New Roman" w:cs="Times New Roman"/>
          <w:sz w:val="28"/>
          <w:szCs w:val="28"/>
        </w:rPr>
        <w:t xml:space="preserve"> – развивающий этап</w:t>
      </w:r>
      <w:r w:rsidR="00463E52">
        <w:rPr>
          <w:rFonts w:ascii="Times New Roman" w:hAnsi="Times New Roman" w:cs="Times New Roman"/>
          <w:sz w:val="28"/>
          <w:szCs w:val="28"/>
        </w:rPr>
        <w:t>:</w:t>
      </w:r>
      <w:r w:rsidRPr="00463E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0E1" w:rsidRPr="00463E52" w:rsidRDefault="007F30E1">
      <w:pPr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Реализована программа индивидуального сопровождения</w:t>
      </w:r>
    </w:p>
    <w:p w:rsidR="007F30E1" w:rsidRPr="00463E52" w:rsidRDefault="000C0018">
      <w:pPr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К</w:t>
      </w:r>
      <w:r w:rsidR="007F30E1" w:rsidRPr="00463E52">
        <w:rPr>
          <w:rFonts w:ascii="Times New Roman" w:hAnsi="Times New Roman" w:cs="Times New Roman"/>
          <w:sz w:val="28"/>
          <w:szCs w:val="28"/>
        </w:rPr>
        <w:t>онечные результаты реализации Программы</w:t>
      </w:r>
      <w:r w:rsidR="00463E52">
        <w:rPr>
          <w:rFonts w:ascii="Times New Roman" w:hAnsi="Times New Roman" w:cs="Times New Roman"/>
          <w:sz w:val="28"/>
          <w:szCs w:val="28"/>
        </w:rPr>
        <w:t>:</w:t>
      </w:r>
    </w:p>
    <w:p w:rsidR="007F30E1" w:rsidRDefault="007F30E1" w:rsidP="00463E52">
      <w:pPr>
        <w:pStyle w:val="a3"/>
        <w:spacing w:line="360" w:lineRule="auto"/>
        <w:ind w:left="33"/>
        <w:jc w:val="both"/>
        <w:rPr>
          <w:szCs w:val="28"/>
        </w:rPr>
      </w:pPr>
      <w:r w:rsidRPr="008D2C5A">
        <w:rPr>
          <w:szCs w:val="28"/>
        </w:rPr>
        <w:t>-</w:t>
      </w:r>
      <w:r w:rsidRPr="00842EE7">
        <w:rPr>
          <w:szCs w:val="28"/>
        </w:rPr>
        <w:t xml:space="preserve"> </w:t>
      </w:r>
      <w:r w:rsidRPr="00797666">
        <w:rPr>
          <w:szCs w:val="28"/>
        </w:rPr>
        <w:t>По</w:t>
      </w:r>
      <w:r>
        <w:rPr>
          <w:szCs w:val="28"/>
        </w:rPr>
        <w:t>ложительная коррекция поведения;</w:t>
      </w:r>
    </w:p>
    <w:p w:rsidR="007F30E1" w:rsidRPr="008D2C5A" w:rsidRDefault="000C0018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- Ф</w:t>
      </w:r>
      <w:r w:rsidR="007F30E1">
        <w:rPr>
          <w:szCs w:val="28"/>
        </w:rPr>
        <w:t>ормирование навыка позитивного взаимодействия с окружающими;</w:t>
      </w:r>
    </w:p>
    <w:p w:rsidR="007F30E1" w:rsidRDefault="007F30E1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</w:t>
      </w:r>
      <w:r w:rsidRPr="008D2C5A">
        <w:rPr>
          <w:szCs w:val="28"/>
        </w:rPr>
        <w:t>-</w:t>
      </w:r>
      <w:r w:rsidR="000C0018">
        <w:rPr>
          <w:szCs w:val="28"/>
        </w:rPr>
        <w:t xml:space="preserve"> О</w:t>
      </w:r>
      <w:r>
        <w:rPr>
          <w:szCs w:val="28"/>
        </w:rPr>
        <w:t>тсутствие пропусков занятий,</w:t>
      </w:r>
    </w:p>
    <w:p w:rsidR="007F30E1" w:rsidRPr="00797666" w:rsidRDefault="00463E52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- Отсутствие фактов самовольных </w:t>
      </w:r>
      <w:r w:rsidR="007F30E1">
        <w:rPr>
          <w:szCs w:val="28"/>
        </w:rPr>
        <w:t>уходов,</w:t>
      </w:r>
    </w:p>
    <w:p w:rsidR="007F30E1" w:rsidRPr="00797666" w:rsidRDefault="007F30E1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</w:t>
      </w:r>
      <w:r w:rsidRPr="00797666">
        <w:rPr>
          <w:szCs w:val="28"/>
        </w:rPr>
        <w:t>- Улучшение результатов в обучении,</w:t>
      </w:r>
    </w:p>
    <w:p w:rsidR="007F30E1" w:rsidRDefault="007F30E1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</w:t>
      </w:r>
      <w:r w:rsidRPr="00797666">
        <w:rPr>
          <w:szCs w:val="28"/>
        </w:rPr>
        <w:t>- Организация основной и досуговой деятельности подростка,</w:t>
      </w:r>
    </w:p>
    <w:p w:rsidR="007F30E1" w:rsidRDefault="00463E52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</w:t>
      </w:r>
      <w:r w:rsidR="007F30E1">
        <w:rPr>
          <w:szCs w:val="28"/>
        </w:rPr>
        <w:t xml:space="preserve">- </w:t>
      </w:r>
      <w:r w:rsidR="000C0018">
        <w:rPr>
          <w:szCs w:val="28"/>
        </w:rPr>
        <w:t>Успешное окончание 9 класса,</w:t>
      </w:r>
    </w:p>
    <w:p w:rsidR="000C0018" w:rsidRPr="007F30E1" w:rsidRDefault="000C0018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- Дополнительно- воспитанница определена в приемную семью, определена дальнейшая траектория профессионального обучения.</w:t>
      </w:r>
    </w:p>
    <w:p w:rsidR="007F30E1" w:rsidRDefault="007F30E1" w:rsidP="00463E52">
      <w:pPr>
        <w:spacing w:line="360" w:lineRule="auto"/>
        <w:jc w:val="both"/>
        <w:rPr>
          <w:rFonts w:cs="Times New Roman"/>
          <w:b/>
          <w:i/>
        </w:rPr>
      </w:pPr>
    </w:p>
    <w:p w:rsidR="007F30E1" w:rsidRDefault="007F30E1"/>
    <w:sectPr w:rsidR="007F30E1" w:rsidSect="003C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0E1"/>
    <w:rsid w:val="000C0018"/>
    <w:rsid w:val="003132E3"/>
    <w:rsid w:val="003C7405"/>
    <w:rsid w:val="00463E52"/>
    <w:rsid w:val="00493ABB"/>
    <w:rsid w:val="004A3D3A"/>
    <w:rsid w:val="007F30E1"/>
    <w:rsid w:val="009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9F9"/>
  <w15:docId w15:val="{C50CA36C-F66C-4E34-B0EE-5C02C11A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05"/>
  </w:style>
  <w:style w:type="paragraph" w:styleId="1">
    <w:name w:val="heading 1"/>
    <w:basedOn w:val="a"/>
    <w:next w:val="a"/>
    <w:link w:val="10"/>
    <w:uiPriority w:val="9"/>
    <w:qFormat/>
    <w:rsid w:val="0031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3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0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7F30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13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32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132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RePack by Diakov</cp:lastModifiedBy>
  <cp:revision>4</cp:revision>
  <cp:lastPrinted>2015-05-31T05:39:00Z</cp:lastPrinted>
  <dcterms:created xsi:type="dcterms:W3CDTF">2015-05-31T05:23:00Z</dcterms:created>
  <dcterms:modified xsi:type="dcterms:W3CDTF">2016-12-20T03:52:00Z</dcterms:modified>
</cp:coreProperties>
</file>